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35" w:rsidRPr="00B91B30" w:rsidRDefault="00C5609F" w:rsidP="00B91B30">
      <w:pPr>
        <w:autoSpaceDE w:val="0"/>
        <w:autoSpaceDN w:val="0"/>
        <w:adjustRightInd w:val="0"/>
        <w:spacing w:after="0"/>
        <w:jc w:val="center"/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</w:pPr>
      <w:r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>D</w:t>
      </w:r>
      <w:r w:rsidR="00DD6A0A"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>ESIGN A SEED PACK</w:t>
      </w:r>
    </w:p>
    <w:p w:rsidR="000B5FCE" w:rsidRDefault="000B5FCE" w:rsidP="00B91B30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</w:pPr>
    </w:p>
    <w:p w:rsidR="00B91B30" w:rsidRPr="00D74FF5" w:rsidRDefault="00B91B30" w:rsidP="00B91B30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  <w:r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>TIME REQUIRED: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30-60 minutes</w:t>
      </w:r>
    </w:p>
    <w:p w:rsidR="00B91B30" w:rsidRPr="00B91B30" w:rsidRDefault="00B91B30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</w:pPr>
    </w:p>
    <w:p w:rsidR="000C35EF" w:rsidRPr="00B91B30" w:rsidRDefault="000C35EF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</w:pPr>
      <w:r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>O</w:t>
      </w:r>
      <w:r w:rsid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 xml:space="preserve">VERVIEW </w:t>
      </w:r>
    </w:p>
    <w:p w:rsidR="000F04D8" w:rsidRPr="00D74FF5" w:rsidRDefault="00097078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This activity allows students to create a seed </w:t>
      </w:r>
      <w:r w:rsidR="002E7906" w:rsidRPr="00D74FF5">
        <w:rPr>
          <w:rFonts w:ascii="Leelawadee" w:hAnsi="Leelawadee" w:cs="Leelawadee"/>
          <w:bCs/>
          <w:color w:val="000000"/>
          <w:sz w:val="24"/>
          <w:szCs w:val="24"/>
        </w:rPr>
        <w:t>pack</w:t>
      </w:r>
      <w:r w:rsidR="00A31DF4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</w:t>
      </w:r>
      <w:r w:rsidR="000C35EF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for saving and banking </w:t>
      </w:r>
      <w:r w:rsidR="00C5609F" w:rsidRPr="00D74FF5">
        <w:rPr>
          <w:rFonts w:ascii="Leelawadee" w:hAnsi="Leelawadee" w:cs="Leelawadee"/>
          <w:bCs/>
          <w:color w:val="000000"/>
          <w:sz w:val="24"/>
          <w:szCs w:val="24"/>
        </w:rPr>
        <w:t>the seeds from their school garden</w:t>
      </w:r>
      <w:r w:rsidR="00325F11">
        <w:rPr>
          <w:rFonts w:ascii="Leelawadee" w:hAnsi="Leelawadee" w:cs="Leelawadee"/>
          <w:bCs/>
          <w:color w:val="000000"/>
          <w:sz w:val="24"/>
          <w:szCs w:val="24"/>
        </w:rPr>
        <w:t>s</w:t>
      </w:r>
      <w:r w:rsidR="00F86EF6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. </w:t>
      </w:r>
      <w:r w:rsidR="00A31DF4" w:rsidRPr="00D74FF5">
        <w:rPr>
          <w:rFonts w:ascii="Leelawadee" w:hAnsi="Leelawadee" w:cs="Leelawadee"/>
          <w:bCs/>
          <w:color w:val="000000"/>
          <w:sz w:val="24"/>
          <w:szCs w:val="24"/>
        </w:rPr>
        <w:t>S</w:t>
      </w:r>
      <w:r w:rsidR="00F86EF6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tudents will </w:t>
      </w:r>
      <w:r w:rsidR="00A31DF4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learn </w:t>
      </w:r>
      <w:r w:rsidR="003B4678">
        <w:rPr>
          <w:rFonts w:ascii="Leelawadee" w:hAnsi="Leelawadee" w:cs="Leelawadee"/>
          <w:bCs/>
          <w:color w:val="000000"/>
          <w:sz w:val="24"/>
          <w:szCs w:val="24"/>
        </w:rPr>
        <w:t xml:space="preserve">how to </w:t>
      </w:r>
      <w:r w:rsidR="00325F11">
        <w:rPr>
          <w:rFonts w:ascii="Leelawadee" w:hAnsi="Leelawadee" w:cs="Leelawadee"/>
          <w:bCs/>
          <w:color w:val="000000"/>
          <w:sz w:val="24"/>
          <w:szCs w:val="24"/>
        </w:rPr>
        <w:t xml:space="preserve">package seeds for long-term </w:t>
      </w:r>
      <w:r w:rsidR="003B4678">
        <w:rPr>
          <w:rFonts w:ascii="Leelawadee" w:hAnsi="Leelawadee" w:cs="Leelawadee"/>
          <w:bCs/>
          <w:color w:val="000000"/>
          <w:sz w:val="24"/>
          <w:szCs w:val="24"/>
        </w:rPr>
        <w:t xml:space="preserve">storage and </w:t>
      </w:r>
      <w:r w:rsidR="00325F11">
        <w:rPr>
          <w:rFonts w:ascii="Leelawadee" w:hAnsi="Leelawadee" w:cs="Leelawadee"/>
          <w:bCs/>
          <w:color w:val="000000"/>
          <w:sz w:val="24"/>
          <w:szCs w:val="24"/>
        </w:rPr>
        <w:t>future growing success.</w:t>
      </w:r>
    </w:p>
    <w:p w:rsidR="00412035" w:rsidRPr="00D74FF5" w:rsidRDefault="00412035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</w:p>
    <w:p w:rsidR="00412035" w:rsidRPr="00B91B30" w:rsidRDefault="00412035" w:rsidP="00412035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</w:pPr>
      <w:r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>M</w:t>
      </w:r>
      <w:r w:rsidR="00B91B30"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 xml:space="preserve">ATERIALS  </w:t>
      </w:r>
    </w:p>
    <w:p w:rsidR="00412035" w:rsidRPr="00D74FF5" w:rsidRDefault="00412035" w:rsidP="004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eelawadee" w:hAnsi="Leelawadee" w:cs="Leelawadee"/>
          <w:b/>
          <w:bCs/>
          <w:color w:val="000000"/>
          <w:sz w:val="24"/>
          <w:szCs w:val="24"/>
        </w:rPr>
      </w:pPr>
      <w:r w:rsidRPr="00D74FF5">
        <w:rPr>
          <w:rFonts w:ascii="Leelawadee" w:hAnsi="Leelawadee" w:cs="Leelawadee"/>
          <w:color w:val="000000"/>
          <w:sz w:val="24"/>
          <w:szCs w:val="24"/>
        </w:rPr>
        <w:t xml:space="preserve">Blank seed envelopes </w:t>
      </w:r>
    </w:p>
    <w:p w:rsidR="00412035" w:rsidRPr="00D74FF5" w:rsidRDefault="00A31DF4" w:rsidP="004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eelawadee" w:hAnsi="Leelawadee" w:cs="Leelawadee"/>
          <w:color w:val="000000"/>
          <w:sz w:val="24"/>
          <w:szCs w:val="24"/>
        </w:rPr>
      </w:pPr>
      <w:r w:rsidRPr="00D74FF5">
        <w:rPr>
          <w:rFonts w:ascii="Leelawadee" w:hAnsi="Leelawadee" w:cs="Leelawadee"/>
          <w:color w:val="000000"/>
          <w:sz w:val="24"/>
          <w:szCs w:val="24"/>
        </w:rPr>
        <w:t>Dried s</w:t>
      </w:r>
      <w:r w:rsidR="00412035" w:rsidRPr="00D74FF5">
        <w:rPr>
          <w:rFonts w:ascii="Leelawadee" w:hAnsi="Leelawadee" w:cs="Leelawadee"/>
          <w:color w:val="000000"/>
          <w:sz w:val="24"/>
          <w:szCs w:val="24"/>
        </w:rPr>
        <w:t>eeds collected from the garden</w:t>
      </w:r>
    </w:p>
    <w:p w:rsidR="00412035" w:rsidRPr="00D74FF5" w:rsidRDefault="00412035" w:rsidP="004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eelawadee" w:hAnsi="Leelawadee" w:cs="Leelawadee"/>
          <w:color w:val="000000"/>
          <w:sz w:val="24"/>
          <w:szCs w:val="24"/>
        </w:rPr>
      </w:pPr>
      <w:r w:rsidRPr="00D74FF5">
        <w:rPr>
          <w:rFonts w:ascii="Leelawadee" w:hAnsi="Leelawadee" w:cs="Leelawadee"/>
          <w:color w:val="000000"/>
          <w:sz w:val="24"/>
          <w:szCs w:val="24"/>
        </w:rPr>
        <w:t>Coloured pencil crayons or markers</w:t>
      </w:r>
    </w:p>
    <w:p w:rsidR="000C35EF" w:rsidRPr="00D74FF5" w:rsidRDefault="000C35EF" w:rsidP="004120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Leelawadee" w:hAnsi="Leelawadee" w:cs="Leelawadee"/>
          <w:color w:val="000000"/>
          <w:sz w:val="24"/>
          <w:szCs w:val="24"/>
        </w:rPr>
      </w:pPr>
      <w:r w:rsidRPr="00D74FF5">
        <w:rPr>
          <w:rFonts w:ascii="Leelawadee" w:hAnsi="Leelawadee" w:cs="Leelawadee"/>
          <w:color w:val="000000"/>
          <w:sz w:val="24"/>
          <w:szCs w:val="24"/>
        </w:rPr>
        <w:t>Your class seed bank</w:t>
      </w:r>
      <w:r w:rsidR="004D548B" w:rsidRPr="00D74FF5">
        <w:rPr>
          <w:rFonts w:ascii="Leelawadee" w:hAnsi="Leelawadee" w:cs="Leelawadee"/>
          <w:color w:val="000000"/>
          <w:sz w:val="24"/>
          <w:szCs w:val="24"/>
        </w:rPr>
        <w:t xml:space="preserve"> (a safe dry, dark and cool place to store seeds for the year).</w:t>
      </w:r>
    </w:p>
    <w:p w:rsidR="00412035" w:rsidRPr="00D74FF5" w:rsidRDefault="00412035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</w:p>
    <w:p w:rsidR="001018E8" w:rsidRPr="00B91B30" w:rsidRDefault="001018E8" w:rsidP="003526A9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</w:pPr>
      <w:r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>P</w:t>
      </w:r>
      <w:r w:rsidR="00B91B30"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 xml:space="preserve">REPARATION  </w:t>
      </w:r>
    </w:p>
    <w:p w:rsidR="001018E8" w:rsidRPr="00A4136C" w:rsidRDefault="002E7906" w:rsidP="003526A9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  <w:r w:rsidRPr="00A4136C">
        <w:rPr>
          <w:rFonts w:ascii="Leelawadee" w:hAnsi="Leelawadee" w:cs="Leelawadee"/>
          <w:bCs/>
          <w:color w:val="000000"/>
          <w:sz w:val="24"/>
          <w:szCs w:val="24"/>
        </w:rPr>
        <w:t xml:space="preserve">Assemble </w:t>
      </w:r>
      <w:r w:rsidR="001018E8" w:rsidRPr="00A4136C">
        <w:rPr>
          <w:rFonts w:ascii="Leelawadee" w:hAnsi="Leelawadee" w:cs="Leelawadee"/>
          <w:bCs/>
          <w:color w:val="000000"/>
          <w:sz w:val="24"/>
          <w:szCs w:val="24"/>
        </w:rPr>
        <w:t>the dried, previously collect seeds from the garden</w:t>
      </w:r>
      <w:r w:rsidR="00034285" w:rsidRPr="00A4136C">
        <w:rPr>
          <w:rFonts w:ascii="Leelawadee" w:hAnsi="Leelawadee" w:cs="Leelawadee"/>
          <w:bCs/>
          <w:color w:val="000000"/>
          <w:sz w:val="24"/>
          <w:szCs w:val="24"/>
        </w:rPr>
        <w:t>.</w:t>
      </w:r>
      <w:r w:rsidR="00852531" w:rsidRPr="00A4136C">
        <w:rPr>
          <w:rFonts w:ascii="Leelawadee" w:hAnsi="Leelawadee" w:cs="Leelawadee"/>
          <w:bCs/>
          <w:color w:val="000000"/>
          <w:sz w:val="24"/>
          <w:szCs w:val="24"/>
        </w:rPr>
        <w:t xml:space="preserve"> </w:t>
      </w:r>
      <w:r w:rsidR="004D548B" w:rsidRPr="00A4136C">
        <w:rPr>
          <w:rFonts w:ascii="Leelawadee" w:hAnsi="Leelawadee" w:cs="Leelawadee"/>
          <w:bCs/>
          <w:color w:val="000000"/>
          <w:sz w:val="24"/>
          <w:szCs w:val="24"/>
        </w:rPr>
        <w:t>(</w:t>
      </w:r>
      <w:r w:rsidR="00325F11" w:rsidRPr="00A4136C">
        <w:rPr>
          <w:rFonts w:ascii="Leelawadee" w:hAnsi="Leelawadee" w:cs="Leelawadee"/>
          <w:bCs/>
          <w:color w:val="000000"/>
          <w:sz w:val="24"/>
          <w:szCs w:val="24"/>
        </w:rPr>
        <w:t>Refer to the document</w:t>
      </w:r>
      <w:r w:rsidR="00A4136C" w:rsidRPr="00A4136C">
        <w:rPr>
          <w:rFonts w:ascii="Leelawadee" w:hAnsi="Leelawadee" w:cs="Leelawadee"/>
          <w:bCs/>
          <w:color w:val="000000"/>
          <w:sz w:val="24"/>
          <w:szCs w:val="24"/>
        </w:rPr>
        <w:t>s</w:t>
      </w:r>
      <w:r w:rsidR="00A4136C">
        <w:rPr>
          <w:rFonts w:ascii="Leelawadee" w:hAnsi="Leelawadee" w:cs="Leelawadee"/>
          <w:bCs/>
          <w:color w:val="000000"/>
          <w:sz w:val="24"/>
          <w:szCs w:val="24"/>
        </w:rPr>
        <w:t xml:space="preserve"> </w:t>
      </w:r>
      <w:r w:rsidR="00325F11" w:rsidRPr="00A4136C">
        <w:rPr>
          <w:rFonts w:ascii="Leelawadee" w:hAnsi="Leelawadee" w:cs="Leelawadee"/>
          <w:bCs/>
          <w:i/>
          <w:color w:val="000000"/>
          <w:sz w:val="24"/>
          <w:szCs w:val="24"/>
        </w:rPr>
        <w:t>How Will W</w:t>
      </w:r>
      <w:r w:rsidR="00852531" w:rsidRPr="00A4136C">
        <w:rPr>
          <w:rFonts w:ascii="Leelawadee" w:hAnsi="Leelawadee" w:cs="Leelawadee"/>
          <w:bCs/>
          <w:i/>
          <w:color w:val="000000"/>
          <w:sz w:val="24"/>
          <w:szCs w:val="24"/>
        </w:rPr>
        <w:t xml:space="preserve">e </w:t>
      </w:r>
      <w:r w:rsidR="00325F11" w:rsidRPr="00A4136C">
        <w:rPr>
          <w:rFonts w:ascii="Leelawadee" w:hAnsi="Leelawadee" w:cs="Leelawadee"/>
          <w:bCs/>
          <w:i/>
          <w:color w:val="000000"/>
          <w:sz w:val="24"/>
          <w:szCs w:val="24"/>
        </w:rPr>
        <w:t>Know When to Harvest Our S</w:t>
      </w:r>
      <w:r w:rsidR="004D548B" w:rsidRPr="00A4136C">
        <w:rPr>
          <w:rFonts w:ascii="Leelawadee" w:hAnsi="Leelawadee" w:cs="Leelawadee"/>
          <w:bCs/>
          <w:i/>
          <w:color w:val="000000"/>
          <w:sz w:val="24"/>
          <w:szCs w:val="24"/>
        </w:rPr>
        <w:t>eed</w:t>
      </w:r>
      <w:r w:rsidR="00A4136C" w:rsidRPr="00A4136C">
        <w:rPr>
          <w:rFonts w:ascii="Leelawadee" w:hAnsi="Leelawadee" w:cs="Leelawadee"/>
          <w:bCs/>
          <w:i/>
          <w:color w:val="000000"/>
          <w:sz w:val="24"/>
          <w:szCs w:val="24"/>
        </w:rPr>
        <w:t>s</w:t>
      </w:r>
      <w:r w:rsidR="00A4136C" w:rsidRPr="00A4136C">
        <w:rPr>
          <w:rFonts w:ascii="Leelawadee" w:hAnsi="Leelawadee" w:cs="Leelawadee"/>
          <w:bCs/>
          <w:color w:val="000000"/>
          <w:sz w:val="24"/>
          <w:szCs w:val="24"/>
        </w:rPr>
        <w:t xml:space="preserve"> and </w:t>
      </w:r>
      <w:r w:rsidR="00A4136C" w:rsidRPr="00A4136C">
        <w:rPr>
          <w:rFonts w:ascii="Leelawadee" w:hAnsi="Leelawadee" w:cs="Leelawadee"/>
          <w:i/>
          <w:color w:val="000000" w:themeColor="text1"/>
          <w:sz w:val="24"/>
          <w:szCs w:val="24"/>
        </w:rPr>
        <w:t>Seed Saving in School Gardens</w:t>
      </w:r>
      <w:r w:rsidR="00A4136C" w:rsidRPr="00A4136C">
        <w:rPr>
          <w:rFonts w:ascii="Leelawadee" w:hAnsi="Leelawadee" w:cs="Leelawadee"/>
          <w:bCs/>
          <w:color w:val="000000"/>
          <w:sz w:val="24"/>
          <w:szCs w:val="24"/>
        </w:rPr>
        <w:t xml:space="preserve"> from the Sow and Save website</w:t>
      </w:r>
      <w:r w:rsidR="004D548B" w:rsidRPr="00A4136C">
        <w:rPr>
          <w:rFonts w:ascii="Leelawadee" w:hAnsi="Leelawadee" w:cs="Leelawadee"/>
          <w:bCs/>
          <w:color w:val="000000"/>
          <w:sz w:val="24"/>
          <w:szCs w:val="24"/>
        </w:rPr>
        <w:t>)</w:t>
      </w:r>
    </w:p>
    <w:p w:rsidR="00C5609F" w:rsidRPr="00A4136C" w:rsidRDefault="00C5609F" w:rsidP="003526A9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</w:p>
    <w:p w:rsidR="003526A9" w:rsidRPr="00B91B30" w:rsidRDefault="00F408DB" w:rsidP="003526A9">
      <w:pPr>
        <w:autoSpaceDE w:val="0"/>
        <w:autoSpaceDN w:val="0"/>
        <w:adjustRightInd w:val="0"/>
        <w:spacing w:after="0"/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</w:pPr>
      <w:r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>P</w:t>
      </w:r>
      <w:r w:rsidR="00B91B30" w:rsidRPr="00B91B30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 xml:space="preserve">ROCEDURE  </w:t>
      </w:r>
    </w:p>
    <w:p w:rsidR="003526A9" w:rsidRPr="00D74FF5" w:rsidRDefault="00C454F6" w:rsidP="008B54CB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  <w:r w:rsidRPr="00A4136C">
        <w:rPr>
          <w:rFonts w:ascii="Leelawadee" w:hAnsi="Leelawadee" w:cs="Leelawadee"/>
          <w:bCs/>
          <w:color w:val="000000"/>
          <w:sz w:val="24"/>
          <w:szCs w:val="24"/>
        </w:rPr>
        <w:t>Depending</w:t>
      </w:r>
      <w:r w:rsidR="008B54CB" w:rsidRPr="00A4136C">
        <w:rPr>
          <w:rFonts w:ascii="Leelawadee" w:hAnsi="Leelawadee" w:cs="Leelawadee"/>
          <w:bCs/>
          <w:color w:val="000000"/>
          <w:sz w:val="24"/>
          <w:szCs w:val="24"/>
        </w:rPr>
        <w:t xml:space="preserve"> on the number and type</w:t>
      </w:r>
      <w:r w:rsidR="008B54CB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of seeds collected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>,</w:t>
      </w:r>
      <w:r w:rsidR="008B54CB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assign or have students chose one variety of seed at a time that they wish to design a label for. </w:t>
      </w:r>
    </w:p>
    <w:p w:rsidR="003526A9" w:rsidRPr="00D74FF5" w:rsidRDefault="003526A9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</w:p>
    <w:p w:rsidR="005266FA" w:rsidRPr="00D74FF5" w:rsidRDefault="00C454F6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1. Label the seed packs: </w:t>
      </w:r>
      <w:r w:rsidR="003526A9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Students </w:t>
      </w:r>
      <w:r w:rsidR="008B0B09" w:rsidRPr="00D74FF5">
        <w:rPr>
          <w:rFonts w:ascii="Leelawadee" w:hAnsi="Leelawadee" w:cs="Leelawadee"/>
          <w:bCs/>
          <w:color w:val="000000"/>
          <w:sz w:val="24"/>
          <w:szCs w:val="24"/>
        </w:rPr>
        <w:t>should first consider all of the information that must be included on their seed pack before they start decorating/designing</w:t>
      </w:r>
      <w:r w:rsidR="005266FA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their own</w:t>
      </w:r>
      <w:r w:rsidR="008B0B09" w:rsidRPr="00D74FF5">
        <w:rPr>
          <w:rFonts w:ascii="Leelawadee" w:hAnsi="Leelawadee" w:cs="Leelawadee"/>
          <w:bCs/>
          <w:color w:val="000000"/>
          <w:sz w:val="24"/>
          <w:szCs w:val="24"/>
        </w:rPr>
        <w:t>.</w:t>
      </w:r>
      <w:r w:rsidR="005266FA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They should make sure that their </w:t>
      </w:r>
      <w:r w:rsidR="008B0B09" w:rsidRPr="00D74FF5">
        <w:rPr>
          <w:rFonts w:ascii="Leelawadee" w:hAnsi="Leelawadee" w:cs="Leelawadee"/>
          <w:bCs/>
          <w:color w:val="000000"/>
          <w:sz w:val="24"/>
          <w:szCs w:val="24"/>
        </w:rPr>
        <w:t>design includes</w:t>
      </w:r>
      <w:r w:rsidR="005266FA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all of the information below</w:t>
      </w:r>
      <w:r w:rsidR="008B0B09" w:rsidRPr="00D74FF5">
        <w:rPr>
          <w:rFonts w:ascii="Leelawadee" w:hAnsi="Leelawadee" w:cs="Leelawadee"/>
          <w:bCs/>
          <w:color w:val="000000"/>
          <w:sz w:val="24"/>
          <w:szCs w:val="24"/>
        </w:rPr>
        <w:t>.</w:t>
      </w:r>
    </w:p>
    <w:p w:rsidR="008467FA" w:rsidRPr="00D74FF5" w:rsidRDefault="008467FA" w:rsidP="00412035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</w:p>
    <w:p w:rsidR="008467FA" w:rsidRPr="00D74FF5" w:rsidRDefault="002A4AD8" w:rsidP="008467FA">
      <w:pPr>
        <w:pStyle w:val="NormalWeb"/>
        <w:numPr>
          <w:ilvl w:val="0"/>
          <w:numId w:val="2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D74FF5">
        <w:rPr>
          <w:rFonts w:ascii="Leelawadee" w:hAnsi="Leelawadee" w:cs="Leelawadee"/>
          <w:b/>
        </w:rPr>
        <w:t>Name</w:t>
      </w:r>
      <w:r w:rsidRPr="00D74FF5">
        <w:rPr>
          <w:rFonts w:ascii="Leelawadee" w:hAnsi="Leelawadee" w:cs="Leelawadee"/>
        </w:rPr>
        <w:t xml:space="preserve">: </w:t>
      </w:r>
      <w:r w:rsidR="00412035" w:rsidRPr="00D74FF5">
        <w:rPr>
          <w:rFonts w:ascii="Leelawadee" w:hAnsi="Leelawadee" w:cs="Leelawadee"/>
        </w:rPr>
        <w:t xml:space="preserve">Name of the </w:t>
      </w:r>
      <w:r w:rsidR="00F12D31" w:rsidRPr="00D74FF5">
        <w:rPr>
          <w:rFonts w:ascii="Leelawadee" w:hAnsi="Leelawadee" w:cs="Leelawadee"/>
          <w:b/>
        </w:rPr>
        <w:t>crop</w:t>
      </w:r>
      <w:r w:rsidR="00412035" w:rsidRPr="00D74FF5">
        <w:rPr>
          <w:rFonts w:ascii="Leelawadee" w:hAnsi="Leelawadee" w:cs="Leelawadee"/>
        </w:rPr>
        <w:t xml:space="preserve"> (ex. lettuce) </w:t>
      </w:r>
      <w:r w:rsidR="008467FA" w:rsidRPr="00D74FF5">
        <w:rPr>
          <w:rFonts w:ascii="Leelawadee" w:hAnsi="Leelawadee" w:cs="Leelawadee"/>
        </w:rPr>
        <w:t xml:space="preserve">and </w:t>
      </w:r>
      <w:r w:rsidR="008467FA" w:rsidRPr="00D74FF5">
        <w:rPr>
          <w:rFonts w:ascii="Leelawadee" w:hAnsi="Leelawadee" w:cs="Leelawadee"/>
          <w:b/>
        </w:rPr>
        <w:t>variety</w:t>
      </w:r>
      <w:r w:rsidR="00C454F6" w:rsidRPr="00D74FF5">
        <w:rPr>
          <w:rFonts w:ascii="Leelawadee" w:hAnsi="Leelawadee" w:cs="Leelawadee"/>
          <w:b/>
        </w:rPr>
        <w:t xml:space="preserve"> </w:t>
      </w:r>
      <w:r w:rsidR="00C454F6" w:rsidRPr="00D74FF5">
        <w:rPr>
          <w:rFonts w:ascii="Leelawadee" w:hAnsi="Leelawadee" w:cs="Leelawadee"/>
        </w:rPr>
        <w:t>if it is known</w:t>
      </w:r>
      <w:r w:rsidR="008467FA" w:rsidRPr="00D74FF5">
        <w:rPr>
          <w:rFonts w:ascii="Leelawadee" w:hAnsi="Leelawadee" w:cs="Leelawadee"/>
          <w:b/>
        </w:rPr>
        <w:t xml:space="preserve"> </w:t>
      </w:r>
      <w:r w:rsidR="00412035" w:rsidRPr="00D74FF5">
        <w:rPr>
          <w:rFonts w:ascii="Leelawadee" w:hAnsi="Leelawadee" w:cs="Leelawadee"/>
        </w:rPr>
        <w:t>(ex. Red Oak Leaf Lettuce)</w:t>
      </w:r>
      <w:r w:rsidR="008467FA" w:rsidRPr="00D74FF5">
        <w:rPr>
          <w:rFonts w:ascii="Leelawadee" w:hAnsi="Leelawadee" w:cs="Leelawadee"/>
        </w:rPr>
        <w:t xml:space="preserve"> </w:t>
      </w:r>
    </w:p>
    <w:p w:rsidR="008467FA" w:rsidRPr="00D74FF5" w:rsidRDefault="002A4AD8" w:rsidP="008467FA">
      <w:pPr>
        <w:pStyle w:val="NormalWeb"/>
        <w:numPr>
          <w:ilvl w:val="0"/>
          <w:numId w:val="2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D74FF5">
        <w:rPr>
          <w:rFonts w:ascii="Leelawadee" w:hAnsi="Leelawadee" w:cs="Leelawadee"/>
          <w:b/>
        </w:rPr>
        <w:t>Date:</w:t>
      </w:r>
      <w:r w:rsidRPr="00D74FF5">
        <w:rPr>
          <w:rFonts w:ascii="Leelawadee" w:hAnsi="Leelawadee" w:cs="Leelawadee"/>
        </w:rPr>
        <w:t xml:space="preserve"> </w:t>
      </w:r>
      <w:r w:rsidR="008467FA" w:rsidRPr="00D74FF5">
        <w:rPr>
          <w:rFonts w:ascii="Leelawadee" w:hAnsi="Leelawadee" w:cs="Leelawadee"/>
        </w:rPr>
        <w:t>The year the seed was collected</w:t>
      </w:r>
    </w:p>
    <w:p w:rsidR="002A4AD8" w:rsidRPr="00D74FF5" w:rsidRDefault="002A4AD8" w:rsidP="008467FA">
      <w:pPr>
        <w:pStyle w:val="NormalWeb"/>
        <w:numPr>
          <w:ilvl w:val="0"/>
          <w:numId w:val="2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D74FF5">
        <w:rPr>
          <w:rFonts w:ascii="Leelawadee" w:hAnsi="Leelawadee" w:cs="Leelawadee"/>
          <w:b/>
        </w:rPr>
        <w:t>Location:</w:t>
      </w:r>
      <w:r w:rsidRPr="00D74FF5">
        <w:rPr>
          <w:rFonts w:ascii="Leelawadee" w:hAnsi="Leelawadee" w:cs="Leelawadee"/>
        </w:rPr>
        <w:t xml:space="preserve"> Where the seed was collected</w:t>
      </w:r>
      <w:r w:rsidR="00790235" w:rsidRPr="00D74FF5">
        <w:rPr>
          <w:rFonts w:ascii="Leelawadee" w:hAnsi="Leelawadee" w:cs="Leelawadee"/>
        </w:rPr>
        <w:t xml:space="preserve"> (ex. </w:t>
      </w:r>
      <w:r w:rsidR="005A76E9" w:rsidRPr="00D74FF5">
        <w:rPr>
          <w:rFonts w:ascii="Leelawadee" w:hAnsi="Leelawadee" w:cs="Leelawadee"/>
        </w:rPr>
        <w:t xml:space="preserve">Main St. </w:t>
      </w:r>
      <w:r w:rsidR="00790235" w:rsidRPr="00D74FF5">
        <w:rPr>
          <w:rFonts w:ascii="Leelawadee" w:hAnsi="Leelawadee" w:cs="Leelawadee"/>
        </w:rPr>
        <w:t>school garden</w:t>
      </w:r>
      <w:r w:rsidR="005A76E9" w:rsidRPr="00D74FF5">
        <w:rPr>
          <w:rFonts w:ascii="Leelawadee" w:hAnsi="Leelawadee" w:cs="Leelawadee"/>
        </w:rPr>
        <w:t>)</w:t>
      </w:r>
    </w:p>
    <w:p w:rsidR="002A4AD8" w:rsidRPr="00D74FF5" w:rsidRDefault="002A4AD8" w:rsidP="008467FA">
      <w:pPr>
        <w:pStyle w:val="NormalWeb"/>
        <w:numPr>
          <w:ilvl w:val="0"/>
          <w:numId w:val="2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D74FF5">
        <w:rPr>
          <w:rFonts w:ascii="Leelawadee" w:hAnsi="Leelawadee" w:cs="Leelawadee"/>
          <w:b/>
        </w:rPr>
        <w:t>O</w:t>
      </w:r>
      <w:r w:rsidR="005A76E9" w:rsidRPr="00D74FF5">
        <w:rPr>
          <w:rFonts w:ascii="Leelawadee" w:hAnsi="Leelawadee" w:cs="Leelawadee"/>
          <w:b/>
        </w:rPr>
        <w:t>ptional</w:t>
      </w:r>
      <w:r w:rsidRPr="00D74FF5">
        <w:rPr>
          <w:rFonts w:ascii="Leelawadee" w:hAnsi="Leelawadee" w:cs="Leelawadee"/>
          <w:b/>
        </w:rPr>
        <w:t>:</w:t>
      </w:r>
      <w:r w:rsidRPr="00D74FF5">
        <w:rPr>
          <w:rFonts w:ascii="Leelawadee" w:hAnsi="Leelawadee" w:cs="Leelawadee"/>
        </w:rPr>
        <w:t xml:space="preserve"> </w:t>
      </w:r>
    </w:p>
    <w:p w:rsidR="005266FA" w:rsidRPr="00D74FF5" w:rsidRDefault="005A76E9" w:rsidP="002E7906">
      <w:pPr>
        <w:pStyle w:val="NormalWeb"/>
        <w:numPr>
          <w:ilvl w:val="1"/>
          <w:numId w:val="2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D74FF5">
        <w:rPr>
          <w:rFonts w:ascii="Leelawadee" w:hAnsi="Leelawadee" w:cs="Leelawadee"/>
        </w:rPr>
        <w:t>The name of the seed collector</w:t>
      </w:r>
    </w:p>
    <w:p w:rsidR="008467FA" w:rsidRPr="00D74FF5" w:rsidRDefault="008467FA" w:rsidP="002A4AD8">
      <w:pPr>
        <w:pStyle w:val="NormalWeb"/>
        <w:numPr>
          <w:ilvl w:val="1"/>
          <w:numId w:val="2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D74FF5">
        <w:rPr>
          <w:rFonts w:ascii="Leelawadee" w:hAnsi="Leelawadee" w:cs="Leelawadee"/>
        </w:rPr>
        <w:t>Any notes you wish to add about the plant (taste, colour, size, resistance to garden problems etc.)</w:t>
      </w:r>
      <w:r w:rsidR="002A4AD8" w:rsidRPr="00D74FF5">
        <w:rPr>
          <w:rFonts w:ascii="Leelawadee" w:hAnsi="Leelawadee" w:cs="Leelawadee"/>
        </w:rPr>
        <w:t xml:space="preserve"> </w:t>
      </w:r>
      <w:r w:rsidR="005A76E9" w:rsidRPr="00D74FF5">
        <w:rPr>
          <w:rFonts w:ascii="Leelawadee" w:hAnsi="Leelawadee" w:cs="Leelawadee"/>
        </w:rPr>
        <w:t xml:space="preserve"> </w:t>
      </w:r>
    </w:p>
    <w:p w:rsidR="000F04D8" w:rsidRPr="00D74FF5" w:rsidRDefault="000F04D8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color w:val="000000"/>
          <w:sz w:val="24"/>
          <w:szCs w:val="24"/>
        </w:rPr>
      </w:pPr>
    </w:p>
    <w:p w:rsidR="004D548B" w:rsidRPr="00D74FF5" w:rsidRDefault="002E7906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color w:val="000000"/>
          <w:sz w:val="24"/>
          <w:szCs w:val="24"/>
        </w:rPr>
      </w:pPr>
      <w:r w:rsidRPr="00D74FF5">
        <w:rPr>
          <w:rFonts w:ascii="Leelawadee" w:hAnsi="Leelawadee" w:cs="Leelawadee"/>
          <w:color w:val="000000"/>
          <w:sz w:val="24"/>
          <w:szCs w:val="24"/>
        </w:rPr>
        <w:t>2. Decorate the seed pack</w:t>
      </w:r>
      <w:r w:rsidR="00C454F6" w:rsidRPr="00D74FF5">
        <w:rPr>
          <w:rFonts w:ascii="Leelawadee" w:hAnsi="Leelawadee" w:cs="Leelawadee"/>
          <w:color w:val="000000"/>
          <w:sz w:val="24"/>
          <w:szCs w:val="24"/>
        </w:rPr>
        <w:t>: Once all of the essential text has been added to the seed package, students can get creative and decorate the</w:t>
      </w:r>
      <w:r w:rsidR="00F35389">
        <w:rPr>
          <w:rFonts w:ascii="Leelawadee" w:hAnsi="Leelawadee" w:cs="Leelawadee"/>
          <w:color w:val="000000"/>
          <w:sz w:val="24"/>
          <w:szCs w:val="24"/>
        </w:rPr>
        <w:t>ir</w:t>
      </w:r>
      <w:r w:rsidR="00C454F6" w:rsidRPr="00D74FF5">
        <w:rPr>
          <w:rFonts w:ascii="Leelawadee" w:hAnsi="Leelawadee" w:cs="Leelawadee"/>
          <w:color w:val="000000"/>
          <w:sz w:val="24"/>
          <w:szCs w:val="24"/>
        </w:rPr>
        <w:t xml:space="preserve"> envelope</w:t>
      </w:r>
      <w:r w:rsidR="00F35389">
        <w:rPr>
          <w:rFonts w:ascii="Leelawadee" w:hAnsi="Leelawadee" w:cs="Leelawadee"/>
          <w:color w:val="000000"/>
          <w:sz w:val="24"/>
          <w:szCs w:val="24"/>
        </w:rPr>
        <w:t>s.</w:t>
      </w:r>
      <w:r w:rsidR="00C454F6" w:rsidRPr="00D74FF5">
        <w:rPr>
          <w:rFonts w:ascii="Leelawadee" w:hAnsi="Leelawadee" w:cs="Leelawadee"/>
          <w:color w:val="000000"/>
          <w:sz w:val="24"/>
          <w:szCs w:val="24"/>
        </w:rPr>
        <w:t xml:space="preserve"> </w:t>
      </w:r>
      <w:r w:rsidR="00F35389">
        <w:rPr>
          <w:rFonts w:ascii="Leelawadee" w:hAnsi="Leelawadee" w:cs="Leelawadee"/>
          <w:color w:val="000000"/>
          <w:sz w:val="24"/>
          <w:szCs w:val="24"/>
        </w:rPr>
        <w:t xml:space="preserve"> </w:t>
      </w:r>
    </w:p>
    <w:p w:rsidR="004D548B" w:rsidRPr="00D74FF5" w:rsidRDefault="004D548B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color w:val="000000"/>
          <w:sz w:val="24"/>
          <w:szCs w:val="24"/>
        </w:rPr>
      </w:pPr>
    </w:p>
    <w:p w:rsidR="00C454F6" w:rsidRPr="00D74FF5" w:rsidRDefault="004D548B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color w:val="000000"/>
          <w:sz w:val="24"/>
          <w:szCs w:val="24"/>
        </w:rPr>
      </w:pPr>
      <w:r w:rsidRPr="00D74FF5">
        <w:rPr>
          <w:rFonts w:ascii="Leelawadee" w:hAnsi="Leelawadee" w:cs="Leelawadee"/>
          <w:color w:val="000000"/>
          <w:sz w:val="24"/>
          <w:szCs w:val="24"/>
        </w:rPr>
        <w:t xml:space="preserve">3. </w:t>
      </w:r>
      <w:r w:rsidR="008B0B09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Once the seed </w:t>
      </w:r>
      <w:r w:rsidR="002A4AD8" w:rsidRPr="00D74FF5">
        <w:rPr>
          <w:rFonts w:ascii="Leelawadee" w:hAnsi="Leelawadee" w:cs="Leelawadee"/>
          <w:bCs/>
          <w:color w:val="000000"/>
          <w:sz w:val="24"/>
          <w:szCs w:val="24"/>
        </w:rPr>
        <w:t>packs</w:t>
      </w:r>
      <w:r w:rsidR="008B0B09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are designed then the seeds can be </w:t>
      </w:r>
      <w:r w:rsidR="003A5F41" w:rsidRPr="00D74FF5">
        <w:rPr>
          <w:rFonts w:ascii="Leelawadee" w:hAnsi="Leelawadee" w:cs="Leelawadee"/>
          <w:bCs/>
          <w:color w:val="000000"/>
          <w:sz w:val="24"/>
          <w:szCs w:val="24"/>
        </w:rPr>
        <w:t>put</w:t>
      </w:r>
      <w:r w:rsidR="008B0B09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inside. It is much harder to draw and write on a seed pack when it is full of seeds so make sure this step is last!</w:t>
      </w:r>
      <w:r w:rsidR="005A76E9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</w:t>
      </w:r>
    </w:p>
    <w:p w:rsidR="00C454F6" w:rsidRPr="00D74FF5" w:rsidRDefault="00C454F6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</w:p>
    <w:p w:rsidR="006B696B" w:rsidRPr="00D74FF5" w:rsidRDefault="004D548B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  <w:r w:rsidRPr="00D74FF5">
        <w:rPr>
          <w:rFonts w:ascii="Leelawadee" w:hAnsi="Leelawadee" w:cs="Leelawadee"/>
          <w:bCs/>
          <w:color w:val="000000"/>
          <w:sz w:val="24"/>
          <w:szCs w:val="24"/>
        </w:rPr>
        <w:lastRenderedPageBreak/>
        <w:t>4</w:t>
      </w:r>
      <w:r w:rsidR="00F35389">
        <w:rPr>
          <w:rFonts w:ascii="Leelawadee" w:hAnsi="Leelawadee" w:cs="Leelawadee"/>
          <w:bCs/>
          <w:color w:val="000000"/>
          <w:sz w:val="24"/>
          <w:szCs w:val="24"/>
        </w:rPr>
        <w:t>. Bank the s</w:t>
      </w:r>
      <w:r w:rsidR="00C454F6" w:rsidRPr="00D74FF5">
        <w:rPr>
          <w:rFonts w:ascii="Leelawadee" w:hAnsi="Leelawadee" w:cs="Leelawadee"/>
          <w:bCs/>
          <w:color w:val="000000"/>
          <w:sz w:val="24"/>
          <w:szCs w:val="24"/>
        </w:rPr>
        <w:t>eeds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in a safe place</w:t>
      </w:r>
      <w:r w:rsidR="00C454F6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: </w:t>
      </w:r>
      <w:r w:rsidR="005A76E9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Seal the envelopes </w:t>
      </w:r>
      <w:r w:rsidR="00C454F6" w:rsidRPr="00D74FF5">
        <w:rPr>
          <w:rFonts w:ascii="Leelawadee" w:hAnsi="Leelawadee" w:cs="Leelawadee"/>
          <w:bCs/>
          <w:color w:val="000000"/>
          <w:sz w:val="24"/>
          <w:szCs w:val="24"/>
        </w:rPr>
        <w:t>and place a selection of seeds for next year’s school garden planting in your classroom seed bank.</w:t>
      </w:r>
      <w:r w:rsidR="00C5609F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Store the seed bank in a cool, dark and dry location.</w:t>
      </w:r>
    </w:p>
    <w:p w:rsidR="006B696B" w:rsidRPr="00D74FF5" w:rsidRDefault="006B696B" w:rsidP="000F04D8">
      <w:pPr>
        <w:autoSpaceDE w:val="0"/>
        <w:autoSpaceDN w:val="0"/>
        <w:adjustRightInd w:val="0"/>
        <w:spacing w:after="0"/>
        <w:rPr>
          <w:rFonts w:ascii="Leelawadee" w:hAnsi="Leelawadee" w:cs="Leelawadee"/>
          <w:bCs/>
          <w:color w:val="000000"/>
          <w:sz w:val="24"/>
          <w:szCs w:val="24"/>
        </w:rPr>
      </w:pPr>
    </w:p>
    <w:p w:rsidR="00790235" w:rsidRPr="00D74FF5" w:rsidRDefault="00F408DB" w:rsidP="000F04D8">
      <w:pPr>
        <w:rPr>
          <w:rFonts w:ascii="Leelawadee" w:hAnsi="Leelawadee" w:cs="Leelawadee"/>
          <w:bCs/>
          <w:color w:val="000000"/>
          <w:sz w:val="24"/>
          <w:szCs w:val="24"/>
        </w:rPr>
      </w:pP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Depending on the number of seeds available, once a sufficient number of seeds have been saved for use in next year’s school garden, consider having students create </w:t>
      </w:r>
      <w:r w:rsidR="000F04D8" w:rsidRPr="00D74FF5">
        <w:rPr>
          <w:rFonts w:ascii="Leelawadee" w:hAnsi="Leelawadee" w:cs="Leelawadee"/>
          <w:bCs/>
          <w:color w:val="000000"/>
          <w:sz w:val="24"/>
          <w:szCs w:val="24"/>
        </w:rPr>
        <w:t>seed packs as gifts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for the holidays. Personalized seed </w:t>
      </w:r>
      <w:r w:rsidR="003740B8" w:rsidRPr="00D74FF5">
        <w:rPr>
          <w:rFonts w:ascii="Leelawadee" w:hAnsi="Leelawadee" w:cs="Leelawadee"/>
          <w:bCs/>
          <w:color w:val="000000"/>
          <w:sz w:val="24"/>
          <w:szCs w:val="24"/>
        </w:rPr>
        <w:t>packs can also be used to thank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any </w:t>
      </w:r>
      <w:r w:rsidR="00C454F6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community volunteers, 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parents </w:t>
      </w:r>
      <w:r w:rsidR="00C454F6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or administrators 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who helped </w:t>
      </w:r>
      <w:r w:rsidR="003740B8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students in 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>the garden.  If enough seeds are available c</w:t>
      </w:r>
      <w:r w:rsidR="000F04D8" w:rsidRPr="00D74FF5">
        <w:rPr>
          <w:rFonts w:ascii="Leelawadee" w:hAnsi="Leelawadee" w:cs="Leelawadee"/>
          <w:bCs/>
          <w:color w:val="000000"/>
          <w:sz w:val="24"/>
          <w:szCs w:val="24"/>
        </w:rPr>
        <w:t>onsider laun</w:t>
      </w:r>
      <w:r w:rsidRPr="00D74FF5">
        <w:rPr>
          <w:rFonts w:ascii="Leelawadee" w:hAnsi="Leelawadee" w:cs="Leelawadee"/>
          <w:bCs/>
          <w:color w:val="000000"/>
          <w:sz w:val="24"/>
          <w:szCs w:val="24"/>
        </w:rPr>
        <w:t>ching a small fundraiser in the</w:t>
      </w:r>
      <w:r w:rsidR="000F04D8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school with saved seeds</w:t>
      </w:r>
      <w:r w:rsidR="003740B8" w:rsidRPr="00D74FF5">
        <w:rPr>
          <w:rFonts w:ascii="Leelawadee" w:hAnsi="Leelawadee" w:cs="Leelawadee"/>
          <w:bCs/>
          <w:color w:val="000000"/>
          <w:sz w:val="24"/>
          <w:szCs w:val="24"/>
        </w:rPr>
        <w:t>.</w:t>
      </w:r>
      <w:r w:rsidR="00790235"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Students will understand the importance of their careful and artistic packaging efforts in promoting the sale of their seeds!</w:t>
      </w:r>
    </w:p>
    <w:p w:rsidR="00034582" w:rsidRPr="00D74FF5" w:rsidRDefault="006B696B" w:rsidP="000F04D8">
      <w:pPr>
        <w:rPr>
          <w:rFonts w:ascii="Leelawadee" w:hAnsi="Leelawadee" w:cs="Leelawadee"/>
          <w:bCs/>
          <w:color w:val="000000"/>
          <w:sz w:val="24"/>
          <w:szCs w:val="24"/>
        </w:rPr>
      </w:pP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</w:t>
      </w:r>
    </w:p>
    <w:p w:rsidR="00790235" w:rsidRPr="00D74FF5" w:rsidRDefault="00790235" w:rsidP="000F04D8">
      <w:pPr>
        <w:rPr>
          <w:rFonts w:ascii="Leelawadee" w:hAnsi="Leelawadee" w:cs="Leelawadee"/>
          <w:b/>
          <w:sz w:val="24"/>
          <w:szCs w:val="24"/>
        </w:rPr>
      </w:pPr>
      <w:r w:rsidRPr="00D74FF5">
        <w:rPr>
          <w:rFonts w:ascii="Leelawadee" w:hAnsi="Leelawadee" w:cs="Leelawadee"/>
          <w:bCs/>
          <w:color w:val="000000"/>
          <w:sz w:val="24"/>
          <w:szCs w:val="24"/>
        </w:rPr>
        <w:t xml:space="preserve"> </w:t>
      </w:r>
      <w:r w:rsidRPr="00D74FF5">
        <w:rPr>
          <w:rFonts w:ascii="Leelawadee" w:hAnsi="Leelawadee" w:cs="Leelawadee"/>
          <w:b/>
          <w:bCs/>
          <w:color w:val="000000"/>
          <w:sz w:val="24"/>
          <w:szCs w:val="24"/>
        </w:rPr>
        <w:t xml:space="preserve"> </w:t>
      </w:r>
    </w:p>
    <w:sectPr w:rsidR="00790235" w:rsidRPr="00D74FF5" w:rsidSect="00801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042"/>
    <w:multiLevelType w:val="hybridMultilevel"/>
    <w:tmpl w:val="2AA8BB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2835"/>
    <w:multiLevelType w:val="hybridMultilevel"/>
    <w:tmpl w:val="EDF6B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ABB26">
      <w:numFmt w:val="bullet"/>
      <w:lvlText w:val="•"/>
      <w:lvlJc w:val="left"/>
      <w:pPr>
        <w:ind w:left="1440" w:hanging="360"/>
      </w:pPr>
      <w:rPr>
        <w:rFonts w:ascii="Leelawadee" w:eastAsiaTheme="minorHAnsi" w:hAnsi="Leelawadee" w:cs="Leelawadee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A5D7D"/>
    <w:multiLevelType w:val="hybridMultilevel"/>
    <w:tmpl w:val="E1FC1B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F04D8"/>
    <w:rsid w:val="000032E6"/>
    <w:rsid w:val="00034285"/>
    <w:rsid w:val="00034582"/>
    <w:rsid w:val="00097078"/>
    <w:rsid w:val="000B5FCE"/>
    <w:rsid w:val="000C35EF"/>
    <w:rsid w:val="000D2CA1"/>
    <w:rsid w:val="000E6217"/>
    <w:rsid w:val="000F04D8"/>
    <w:rsid w:val="001018E8"/>
    <w:rsid w:val="00126E88"/>
    <w:rsid w:val="001817EB"/>
    <w:rsid w:val="001903D9"/>
    <w:rsid w:val="001C2896"/>
    <w:rsid w:val="002A4AD8"/>
    <w:rsid w:val="002E7906"/>
    <w:rsid w:val="002F761F"/>
    <w:rsid w:val="0030769E"/>
    <w:rsid w:val="00325F11"/>
    <w:rsid w:val="00333087"/>
    <w:rsid w:val="003526A9"/>
    <w:rsid w:val="003740B8"/>
    <w:rsid w:val="003A5F41"/>
    <w:rsid w:val="003B4678"/>
    <w:rsid w:val="003D130E"/>
    <w:rsid w:val="003E4353"/>
    <w:rsid w:val="00412035"/>
    <w:rsid w:val="004512C1"/>
    <w:rsid w:val="004961A6"/>
    <w:rsid w:val="004C7CBF"/>
    <w:rsid w:val="004D548B"/>
    <w:rsid w:val="005266FA"/>
    <w:rsid w:val="005A76E9"/>
    <w:rsid w:val="00614756"/>
    <w:rsid w:val="0064532A"/>
    <w:rsid w:val="006B696B"/>
    <w:rsid w:val="006E3DA7"/>
    <w:rsid w:val="006E68D5"/>
    <w:rsid w:val="007342AE"/>
    <w:rsid w:val="00790235"/>
    <w:rsid w:val="007B3E90"/>
    <w:rsid w:val="0080130E"/>
    <w:rsid w:val="008224FB"/>
    <w:rsid w:val="008467FA"/>
    <w:rsid w:val="00851970"/>
    <w:rsid w:val="00852531"/>
    <w:rsid w:val="008B0B09"/>
    <w:rsid w:val="008B54CB"/>
    <w:rsid w:val="00907223"/>
    <w:rsid w:val="009208FE"/>
    <w:rsid w:val="00920EF1"/>
    <w:rsid w:val="0095560A"/>
    <w:rsid w:val="009E20F8"/>
    <w:rsid w:val="00A31DF4"/>
    <w:rsid w:val="00A4136C"/>
    <w:rsid w:val="00A738D6"/>
    <w:rsid w:val="00AB486F"/>
    <w:rsid w:val="00B53D69"/>
    <w:rsid w:val="00B73662"/>
    <w:rsid w:val="00B83E4B"/>
    <w:rsid w:val="00B91B30"/>
    <w:rsid w:val="00B93235"/>
    <w:rsid w:val="00BA26CD"/>
    <w:rsid w:val="00BA77BD"/>
    <w:rsid w:val="00BC7B8D"/>
    <w:rsid w:val="00C32CCF"/>
    <w:rsid w:val="00C42C0A"/>
    <w:rsid w:val="00C454F6"/>
    <w:rsid w:val="00C5609F"/>
    <w:rsid w:val="00D028A9"/>
    <w:rsid w:val="00D136B0"/>
    <w:rsid w:val="00D74FF5"/>
    <w:rsid w:val="00DD6A0A"/>
    <w:rsid w:val="00E87EA5"/>
    <w:rsid w:val="00EA580E"/>
    <w:rsid w:val="00F12D31"/>
    <w:rsid w:val="00F35389"/>
    <w:rsid w:val="00F408DB"/>
    <w:rsid w:val="00F56156"/>
    <w:rsid w:val="00F635C2"/>
    <w:rsid w:val="00F8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8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7FA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26</cp:revision>
  <dcterms:created xsi:type="dcterms:W3CDTF">2014-06-05T15:43:00Z</dcterms:created>
  <dcterms:modified xsi:type="dcterms:W3CDTF">2015-03-30T16:52:00Z</dcterms:modified>
</cp:coreProperties>
</file>